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BF3A" w14:textId="77777777" w:rsidR="00BE0E0D" w:rsidRDefault="004C0DEC">
      <w:pPr>
        <w:pStyle w:val="Heading1"/>
        <w:spacing w:before="79"/>
      </w:pPr>
      <w:r>
        <w:t>Appleby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5624BF3B" w14:textId="3E92428E" w:rsidR="00BE0E0D" w:rsidRDefault="004C0DEC">
      <w:pPr>
        <w:spacing w:before="271"/>
        <w:ind w:left="120"/>
        <w:rPr>
          <w:b/>
          <w:sz w:val="24"/>
        </w:rPr>
      </w:pPr>
      <w:r>
        <w:rPr>
          <w:b/>
          <w:sz w:val="24"/>
        </w:rPr>
        <w:t xml:space="preserve">Minutes of the meeting of Appleby Parish Council held on </w:t>
      </w:r>
      <w:r w:rsidR="00B8520B">
        <w:rPr>
          <w:b/>
          <w:sz w:val="24"/>
        </w:rPr>
        <w:t>Monday 19th</w:t>
      </w:r>
      <w:r w:rsidR="004D3B5F">
        <w:rPr>
          <w:b/>
          <w:sz w:val="24"/>
        </w:rPr>
        <w:t xml:space="preserve"> </w:t>
      </w:r>
      <w:r>
        <w:rPr>
          <w:b/>
          <w:spacing w:val="33"/>
          <w:position w:val="8"/>
          <w:sz w:val="16"/>
        </w:rPr>
        <w:t xml:space="preserve"> </w:t>
      </w:r>
      <w:r>
        <w:rPr>
          <w:b/>
          <w:sz w:val="24"/>
        </w:rPr>
        <w:t xml:space="preserve">of </w:t>
      </w:r>
      <w:r w:rsidR="00B8520B">
        <w:rPr>
          <w:b/>
          <w:sz w:val="24"/>
        </w:rPr>
        <w:t xml:space="preserve">May </w:t>
      </w:r>
      <w:r>
        <w:rPr>
          <w:b/>
          <w:sz w:val="24"/>
        </w:rPr>
        <w:t>202</w:t>
      </w:r>
      <w:r w:rsidR="006E5EFD">
        <w:rPr>
          <w:b/>
          <w:sz w:val="24"/>
        </w:rPr>
        <w:t>5</w:t>
      </w:r>
      <w:r>
        <w:rPr>
          <w:b/>
          <w:sz w:val="24"/>
        </w:rPr>
        <w:t xml:space="preserve"> at Appleby Village Hall.</w:t>
      </w:r>
    </w:p>
    <w:p w14:paraId="5624BF3C" w14:textId="77777777" w:rsidR="00BE0E0D" w:rsidRDefault="00BE0E0D">
      <w:pPr>
        <w:pStyle w:val="BodyText"/>
        <w:rPr>
          <w:b/>
        </w:rPr>
      </w:pPr>
    </w:p>
    <w:p w14:paraId="5624BF3D" w14:textId="77777777" w:rsidR="00BE0E0D" w:rsidRDefault="004C0DEC">
      <w:pPr>
        <w:ind w:left="119"/>
        <w:rPr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commenced: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19:00</w:t>
      </w:r>
    </w:p>
    <w:p w14:paraId="5624BF3F" w14:textId="77777777" w:rsidR="00BE0E0D" w:rsidRDefault="00BE0E0D">
      <w:pPr>
        <w:pStyle w:val="BodyText"/>
      </w:pPr>
    </w:p>
    <w:p w14:paraId="5624BF40" w14:textId="626BC596" w:rsidR="00BE0E0D" w:rsidRDefault="00B8520B">
      <w:pPr>
        <w:spacing w:line="249" w:lineRule="auto"/>
        <w:ind w:left="119" w:right="128"/>
        <w:rPr>
          <w:sz w:val="24"/>
        </w:rPr>
      </w:pPr>
      <w:r>
        <w:rPr>
          <w:b/>
          <w:sz w:val="24"/>
        </w:rPr>
        <w:t>2505</w:t>
      </w:r>
      <w:r w:rsidR="004C0DEC">
        <w:rPr>
          <w:b/>
          <w:sz w:val="24"/>
        </w:rPr>
        <w:t>/1 Record Of Councillors, Guests</w:t>
      </w:r>
      <w:r w:rsidR="004C0DEC">
        <w:rPr>
          <w:b/>
          <w:spacing w:val="-3"/>
          <w:sz w:val="24"/>
        </w:rPr>
        <w:t xml:space="preserve"> </w:t>
      </w:r>
      <w:r w:rsidR="004C0DEC">
        <w:rPr>
          <w:b/>
          <w:sz w:val="24"/>
        </w:rPr>
        <w:t xml:space="preserve">And Speakers Who Are In Attendance: </w:t>
      </w:r>
      <w:r w:rsidR="004C0DEC">
        <w:rPr>
          <w:sz w:val="24"/>
        </w:rPr>
        <w:t>Councillors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Wendy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Marshall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(Chair),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Derek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Hall,</w:t>
      </w:r>
      <w:r w:rsidR="004C0DEC">
        <w:rPr>
          <w:spacing w:val="40"/>
          <w:sz w:val="24"/>
        </w:rPr>
        <w:t xml:space="preserve"> </w:t>
      </w:r>
      <w:r w:rsidR="006E5EFD">
        <w:rPr>
          <w:sz w:val="24"/>
        </w:rPr>
        <w:t>Terry Beisty</w:t>
      </w:r>
    </w:p>
    <w:p w14:paraId="5624BF41" w14:textId="488A2A25" w:rsidR="00BE0E0D" w:rsidRDefault="004C0DEC">
      <w:pPr>
        <w:pStyle w:val="BodyText"/>
        <w:spacing w:before="263"/>
        <w:ind w:left="119" w:right="1857"/>
      </w:pPr>
      <w:r>
        <w:t>The</w:t>
      </w:r>
      <w:r>
        <w:rPr>
          <w:spacing w:val="-7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Clerk,</w:t>
      </w:r>
      <w:r>
        <w:rPr>
          <w:spacing w:val="-4"/>
        </w:rPr>
        <w:t xml:space="preserve"> </w:t>
      </w:r>
      <w:r>
        <w:t>Hannah</w:t>
      </w:r>
      <w:r>
        <w:rPr>
          <w:spacing w:val="-7"/>
        </w:rPr>
        <w:t xml:space="preserve"> </w:t>
      </w:r>
      <w:r>
        <w:t>Hepworth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attendance. </w:t>
      </w:r>
    </w:p>
    <w:p w14:paraId="5050630F" w14:textId="073D37B9" w:rsidR="0073302F" w:rsidRDefault="0073302F">
      <w:pPr>
        <w:pStyle w:val="BodyText"/>
        <w:spacing w:before="263"/>
        <w:ind w:left="119" w:right="1857"/>
      </w:pPr>
      <w:r>
        <w:t xml:space="preserve">Cllr Helen Rowson </w:t>
      </w:r>
    </w:p>
    <w:p w14:paraId="5624BF43" w14:textId="3F564C61" w:rsidR="00BE0E0D" w:rsidRDefault="002B11B1" w:rsidP="00E472AC">
      <w:pPr>
        <w:pStyle w:val="BodyText"/>
      </w:pPr>
      <w:r>
        <w:t xml:space="preserve">  </w:t>
      </w:r>
      <w:r w:rsidR="00B8520B">
        <w:t xml:space="preserve">No members of </w:t>
      </w:r>
      <w:r w:rsidR="004C0DEC">
        <w:rPr>
          <w:spacing w:val="-3"/>
        </w:rPr>
        <w:t xml:space="preserve"> </w:t>
      </w:r>
      <w:r w:rsidR="004C0DEC">
        <w:t>public</w:t>
      </w:r>
      <w:r w:rsidR="004C0DEC">
        <w:rPr>
          <w:spacing w:val="-1"/>
        </w:rPr>
        <w:t xml:space="preserve"> </w:t>
      </w:r>
      <w:r w:rsidR="004D3B5F">
        <w:t>w</w:t>
      </w:r>
      <w:r w:rsidR="0073302F">
        <w:t>ere</w:t>
      </w:r>
      <w:r w:rsidR="004D3B5F">
        <w:t xml:space="preserve"> in</w:t>
      </w:r>
      <w:r w:rsidR="004C0DEC">
        <w:rPr>
          <w:spacing w:val="-3"/>
        </w:rPr>
        <w:t xml:space="preserve"> </w:t>
      </w:r>
      <w:r w:rsidR="004C0DEC">
        <w:rPr>
          <w:spacing w:val="-2"/>
        </w:rPr>
        <w:t>attendance</w:t>
      </w:r>
    </w:p>
    <w:p w14:paraId="5624BF45" w14:textId="77777777" w:rsidR="00BE0E0D" w:rsidRDefault="00BE0E0D">
      <w:pPr>
        <w:pStyle w:val="BodyText"/>
        <w:spacing w:before="24"/>
      </w:pPr>
    </w:p>
    <w:p w14:paraId="5624BF46" w14:textId="083656E4" w:rsidR="00BE0E0D" w:rsidRDefault="00B8520B">
      <w:pPr>
        <w:pStyle w:val="Heading1"/>
        <w:ind w:left="119"/>
      </w:pPr>
      <w:r>
        <w:t>2505</w:t>
      </w:r>
      <w:r w:rsidR="004C0DEC">
        <w:t>/2</w:t>
      </w:r>
      <w:r w:rsidR="004C0DEC">
        <w:rPr>
          <w:spacing w:val="55"/>
        </w:rPr>
        <w:t xml:space="preserve"> </w:t>
      </w:r>
      <w:r w:rsidR="004C0DEC">
        <w:t>Apologies</w:t>
      </w:r>
      <w:r w:rsidR="004C0DEC">
        <w:rPr>
          <w:spacing w:val="-1"/>
        </w:rPr>
        <w:t xml:space="preserve"> </w:t>
      </w:r>
      <w:r w:rsidR="004C0DEC">
        <w:t>For</w:t>
      </w:r>
      <w:r w:rsidR="004C0DEC">
        <w:rPr>
          <w:spacing w:val="-12"/>
        </w:rPr>
        <w:t xml:space="preserve"> </w:t>
      </w:r>
      <w:r w:rsidR="004C0DEC">
        <w:rPr>
          <w:spacing w:val="-2"/>
        </w:rPr>
        <w:t>Absence</w:t>
      </w:r>
    </w:p>
    <w:p w14:paraId="7915D79A" w14:textId="190EDE8F" w:rsidR="004D3B5F" w:rsidRDefault="00B8520B" w:rsidP="00F6500B">
      <w:pPr>
        <w:spacing w:line="249" w:lineRule="auto"/>
        <w:ind w:left="119" w:right="128"/>
      </w:pPr>
      <w:r>
        <w:t>None</w:t>
      </w:r>
      <w:r w:rsidR="004D3B5F">
        <w:t xml:space="preserve"> </w:t>
      </w:r>
    </w:p>
    <w:p w14:paraId="5624BF48" w14:textId="77777777" w:rsidR="00BE0E0D" w:rsidRDefault="00BE0E0D">
      <w:pPr>
        <w:pStyle w:val="BodyText"/>
      </w:pPr>
    </w:p>
    <w:p w14:paraId="5624BF49" w14:textId="29071BD9" w:rsidR="00BE0E0D" w:rsidRDefault="00F6500B" w:rsidP="00E472AC">
      <w:pPr>
        <w:pStyle w:val="Heading1"/>
        <w:spacing w:line="247" w:lineRule="auto"/>
        <w:ind w:left="72"/>
      </w:pPr>
      <w:r>
        <w:t xml:space="preserve"> </w:t>
      </w:r>
      <w:r w:rsidR="00B8520B">
        <w:t>2505</w:t>
      </w:r>
      <w:r w:rsidR="004C0DEC">
        <w:t>/3</w:t>
      </w:r>
      <w:r w:rsidR="004C0DEC">
        <w:rPr>
          <w:spacing w:val="-7"/>
        </w:rPr>
        <w:t xml:space="preserve"> </w:t>
      </w:r>
      <w:r w:rsidR="004C0DEC">
        <w:t>To</w:t>
      </w:r>
      <w:r w:rsidR="004C0DEC">
        <w:rPr>
          <w:spacing w:val="-4"/>
        </w:rPr>
        <w:t xml:space="preserve"> </w:t>
      </w:r>
      <w:r w:rsidR="004C0DEC">
        <w:t>Receive</w:t>
      </w:r>
      <w:r w:rsidR="004C0DEC">
        <w:rPr>
          <w:spacing w:val="-7"/>
        </w:rPr>
        <w:t xml:space="preserve"> </w:t>
      </w:r>
      <w:r w:rsidR="004C0DEC">
        <w:t>Declarations</w:t>
      </w:r>
      <w:r w:rsidR="004C0DEC">
        <w:rPr>
          <w:spacing w:val="-7"/>
        </w:rPr>
        <w:t xml:space="preserve"> </w:t>
      </w:r>
      <w:r w:rsidR="004C0DEC">
        <w:t>Of</w:t>
      </w:r>
      <w:r w:rsidR="004C0DEC">
        <w:rPr>
          <w:spacing w:val="-5"/>
        </w:rPr>
        <w:t xml:space="preserve"> </w:t>
      </w:r>
      <w:r w:rsidR="004C0DEC">
        <w:t>Interest</w:t>
      </w:r>
      <w:r w:rsidR="004C0DEC">
        <w:rPr>
          <w:spacing w:val="-13"/>
        </w:rPr>
        <w:t xml:space="preserve"> </w:t>
      </w:r>
      <w:r w:rsidR="004C0DEC">
        <w:t>And</w:t>
      </w:r>
      <w:r w:rsidR="004C0DEC">
        <w:rPr>
          <w:spacing w:val="-15"/>
        </w:rPr>
        <w:t xml:space="preserve"> </w:t>
      </w:r>
      <w:r w:rsidR="004C0DEC">
        <w:t>Approve</w:t>
      </w:r>
      <w:r w:rsidR="004C0DEC">
        <w:rPr>
          <w:spacing w:val="-14"/>
        </w:rPr>
        <w:t xml:space="preserve"> </w:t>
      </w:r>
      <w:r w:rsidR="004C0DEC">
        <w:t>Any</w:t>
      </w:r>
      <w:r w:rsidR="004C0DEC">
        <w:rPr>
          <w:spacing w:val="-7"/>
        </w:rPr>
        <w:t xml:space="preserve"> </w:t>
      </w:r>
      <w:r w:rsidR="004C0DEC">
        <w:t xml:space="preserve">Dispensations </w:t>
      </w:r>
      <w:r w:rsidR="00307052">
        <w:t xml:space="preserve">   </w:t>
      </w:r>
      <w:r w:rsidR="00E472AC">
        <w:t xml:space="preserve">  </w:t>
      </w:r>
      <w:r>
        <w:t xml:space="preserve"> </w:t>
      </w:r>
      <w:r w:rsidR="004C0DEC">
        <w:rPr>
          <w:spacing w:val="-2"/>
        </w:rPr>
        <w:t>Required</w:t>
      </w:r>
    </w:p>
    <w:p w14:paraId="5624BF4A" w14:textId="77777777" w:rsidR="00BE0E0D" w:rsidRDefault="004C0DEC">
      <w:pPr>
        <w:pStyle w:val="BodyText"/>
        <w:spacing w:before="15"/>
        <w:ind w:left="119"/>
        <w:rPr>
          <w:spacing w:val="-4"/>
        </w:rPr>
      </w:pPr>
      <w:r>
        <w:rPr>
          <w:spacing w:val="-4"/>
        </w:rPr>
        <w:t>None</w:t>
      </w:r>
    </w:p>
    <w:p w14:paraId="7809DE78" w14:textId="77777777" w:rsidR="00057ACB" w:rsidRDefault="00057ACB">
      <w:pPr>
        <w:pStyle w:val="BodyText"/>
        <w:spacing w:before="15"/>
        <w:ind w:left="119"/>
        <w:rPr>
          <w:spacing w:val="-4"/>
        </w:rPr>
      </w:pPr>
    </w:p>
    <w:p w14:paraId="38990957" w14:textId="7395AAE1" w:rsidR="00057ACB" w:rsidRDefault="00057ACB">
      <w:pPr>
        <w:pStyle w:val="BodyText"/>
        <w:spacing w:before="15"/>
        <w:ind w:left="119"/>
        <w:rPr>
          <w:b/>
          <w:bCs/>
          <w:spacing w:val="-4"/>
        </w:rPr>
      </w:pPr>
      <w:r w:rsidRPr="00057ACB">
        <w:rPr>
          <w:b/>
          <w:bCs/>
          <w:spacing w:val="-4"/>
        </w:rPr>
        <w:t xml:space="preserve">2505/4 Election of Chair </w:t>
      </w:r>
    </w:p>
    <w:p w14:paraId="24542129" w14:textId="7A699A53" w:rsidR="00057ACB" w:rsidRDefault="00057ACB">
      <w:pPr>
        <w:pStyle w:val="BodyText"/>
        <w:spacing w:before="15"/>
        <w:ind w:left="119"/>
        <w:rPr>
          <w:b/>
          <w:bCs/>
        </w:rPr>
      </w:pPr>
      <w:r>
        <w:rPr>
          <w:b/>
          <w:bCs/>
        </w:rPr>
        <w:t xml:space="preserve">Proposed: Cllr Beisty,  Seconded: Cllr Hall </w:t>
      </w:r>
    </w:p>
    <w:p w14:paraId="27FB1EBD" w14:textId="717407BE" w:rsidR="00057ACB" w:rsidRPr="00057ACB" w:rsidRDefault="00057ACB">
      <w:pPr>
        <w:pStyle w:val="BodyText"/>
        <w:spacing w:before="15"/>
        <w:ind w:left="119"/>
      </w:pPr>
      <w:r>
        <w:rPr>
          <w:b/>
          <w:bCs/>
        </w:rPr>
        <w:t xml:space="preserve">Resolved: </w:t>
      </w:r>
      <w:r>
        <w:t xml:space="preserve">Cllr Marshall was elected as chair – unanimous </w:t>
      </w:r>
    </w:p>
    <w:p w14:paraId="2C67DFA7" w14:textId="77777777" w:rsidR="00057ACB" w:rsidRPr="00057ACB" w:rsidRDefault="00057ACB">
      <w:pPr>
        <w:pStyle w:val="BodyText"/>
        <w:spacing w:before="15"/>
        <w:ind w:left="119"/>
        <w:rPr>
          <w:b/>
          <w:bCs/>
        </w:rPr>
      </w:pPr>
    </w:p>
    <w:p w14:paraId="58B243E1" w14:textId="52B3084D" w:rsidR="00057ACB" w:rsidRPr="00057ACB" w:rsidRDefault="00057ACB" w:rsidP="00057ACB">
      <w:pPr>
        <w:pStyle w:val="BodyText"/>
        <w:spacing w:before="15"/>
        <w:ind w:left="119"/>
        <w:rPr>
          <w:b/>
          <w:bCs/>
        </w:rPr>
      </w:pPr>
      <w:r w:rsidRPr="00057ACB">
        <w:rPr>
          <w:b/>
          <w:bCs/>
          <w:spacing w:val="-4"/>
        </w:rPr>
        <w:t>2505/</w:t>
      </w:r>
      <w:r>
        <w:rPr>
          <w:b/>
          <w:bCs/>
          <w:spacing w:val="-4"/>
        </w:rPr>
        <w:t>5</w:t>
      </w:r>
      <w:r w:rsidRPr="00057ACB">
        <w:rPr>
          <w:b/>
          <w:bCs/>
          <w:spacing w:val="-4"/>
        </w:rPr>
        <w:t xml:space="preserve"> Election of </w:t>
      </w:r>
      <w:r>
        <w:rPr>
          <w:b/>
          <w:bCs/>
          <w:spacing w:val="-4"/>
        </w:rPr>
        <w:t xml:space="preserve">Vice </w:t>
      </w:r>
      <w:r w:rsidRPr="00057ACB">
        <w:rPr>
          <w:b/>
          <w:bCs/>
          <w:spacing w:val="-4"/>
        </w:rPr>
        <w:t xml:space="preserve">Chair </w:t>
      </w:r>
    </w:p>
    <w:p w14:paraId="3B0886EF" w14:textId="170DE80B" w:rsidR="00057ACB" w:rsidRDefault="00057ACB" w:rsidP="00057ACB">
      <w:pPr>
        <w:pStyle w:val="BodyText"/>
        <w:spacing w:before="15"/>
        <w:ind w:left="119"/>
        <w:rPr>
          <w:b/>
          <w:bCs/>
        </w:rPr>
      </w:pPr>
      <w:r>
        <w:rPr>
          <w:b/>
          <w:bCs/>
        </w:rPr>
        <w:t xml:space="preserve">Proposed: Cllr </w:t>
      </w:r>
      <w:r>
        <w:rPr>
          <w:b/>
          <w:bCs/>
        </w:rPr>
        <w:t>Marshall</w:t>
      </w:r>
      <w:r>
        <w:rPr>
          <w:b/>
          <w:bCs/>
        </w:rPr>
        <w:t xml:space="preserve">,  Seconded: Cllr Hall </w:t>
      </w:r>
    </w:p>
    <w:p w14:paraId="512D51D8" w14:textId="1550E5FB" w:rsidR="00057ACB" w:rsidRDefault="00057ACB" w:rsidP="00057ACB">
      <w:pPr>
        <w:pStyle w:val="BodyText"/>
        <w:spacing w:before="15"/>
        <w:ind w:left="119"/>
      </w:pPr>
      <w:r>
        <w:rPr>
          <w:b/>
          <w:bCs/>
        </w:rPr>
        <w:t xml:space="preserve">Resolved: </w:t>
      </w:r>
      <w:r>
        <w:t xml:space="preserve">Cllr </w:t>
      </w:r>
      <w:r>
        <w:t>Beisty</w:t>
      </w:r>
      <w:r>
        <w:t xml:space="preserve"> was elected as chair – unanimous </w:t>
      </w:r>
    </w:p>
    <w:p w14:paraId="1E65FA6F" w14:textId="77777777" w:rsidR="00057ACB" w:rsidRDefault="00057ACB" w:rsidP="00057ACB">
      <w:pPr>
        <w:pStyle w:val="BodyText"/>
        <w:spacing w:before="15"/>
        <w:ind w:left="119"/>
      </w:pPr>
    </w:p>
    <w:p w14:paraId="7695C56C" w14:textId="149EC4A2" w:rsidR="00057ACB" w:rsidRDefault="00057ACB" w:rsidP="00057ACB">
      <w:pPr>
        <w:pStyle w:val="BodyText"/>
        <w:spacing w:before="15"/>
        <w:ind w:left="119"/>
        <w:rPr>
          <w:b/>
          <w:bCs/>
          <w:spacing w:val="-4"/>
        </w:rPr>
      </w:pPr>
      <w:r w:rsidRPr="00057ACB">
        <w:rPr>
          <w:b/>
          <w:bCs/>
          <w:spacing w:val="-4"/>
        </w:rPr>
        <w:t>2505/</w:t>
      </w:r>
      <w:r>
        <w:rPr>
          <w:b/>
          <w:bCs/>
          <w:spacing w:val="-4"/>
        </w:rPr>
        <w:t>6</w:t>
      </w:r>
      <w:r w:rsidRPr="00057ACB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 xml:space="preserve">Responsibilities </w:t>
      </w:r>
    </w:p>
    <w:p w14:paraId="68C14F70" w14:textId="6BF3717A" w:rsidR="00057ACB" w:rsidRDefault="00057ACB" w:rsidP="00057ACB">
      <w:pPr>
        <w:pStyle w:val="BodyText"/>
        <w:spacing w:before="15"/>
        <w:ind w:left="119"/>
        <w:rPr>
          <w:spacing w:val="-4"/>
        </w:rPr>
      </w:pPr>
      <w:r>
        <w:rPr>
          <w:b/>
          <w:bCs/>
          <w:spacing w:val="-4"/>
        </w:rPr>
        <w:t xml:space="preserve">NLC – </w:t>
      </w:r>
      <w:r w:rsidRPr="00057ACB">
        <w:rPr>
          <w:spacing w:val="-4"/>
        </w:rPr>
        <w:t>Cllr Hall</w:t>
      </w:r>
      <w:r>
        <w:rPr>
          <w:spacing w:val="-4"/>
        </w:rPr>
        <w:t>, Clerk</w:t>
      </w:r>
    </w:p>
    <w:p w14:paraId="630446C7" w14:textId="00FE71EF" w:rsidR="00057ACB" w:rsidRDefault="00057ACB" w:rsidP="00057ACB">
      <w:pPr>
        <w:pStyle w:val="BodyText"/>
        <w:spacing w:before="15"/>
        <w:ind w:left="119"/>
      </w:pPr>
      <w:r>
        <w:rPr>
          <w:b/>
          <w:bCs/>
          <w:spacing w:val="-4"/>
        </w:rPr>
        <w:t>ERNLLCA –</w:t>
      </w:r>
      <w:r>
        <w:rPr>
          <w:b/>
          <w:bCs/>
        </w:rPr>
        <w:t xml:space="preserve"> </w:t>
      </w:r>
      <w:r>
        <w:t xml:space="preserve">Cllr Hall, Clerk </w:t>
      </w:r>
    </w:p>
    <w:p w14:paraId="1C426E27" w14:textId="71DEC1EF" w:rsidR="00057ACB" w:rsidRDefault="00057ACB" w:rsidP="00057ACB">
      <w:pPr>
        <w:pStyle w:val="BodyText"/>
        <w:spacing w:before="15"/>
        <w:ind w:left="119"/>
      </w:pPr>
      <w:r>
        <w:rPr>
          <w:b/>
          <w:bCs/>
          <w:spacing w:val="-4"/>
        </w:rPr>
        <w:t>NATs –</w:t>
      </w:r>
      <w:r>
        <w:t xml:space="preserve"> Cllr Marshall </w:t>
      </w:r>
    </w:p>
    <w:p w14:paraId="11D70679" w14:textId="7E30878A" w:rsidR="00057ACB" w:rsidRPr="00057ACB" w:rsidRDefault="00057ACB" w:rsidP="00057ACB">
      <w:pPr>
        <w:pStyle w:val="BodyText"/>
        <w:spacing w:before="15"/>
        <w:ind w:left="119"/>
        <w:rPr>
          <w:b/>
          <w:bCs/>
        </w:rPr>
      </w:pPr>
      <w:r>
        <w:rPr>
          <w:b/>
          <w:bCs/>
          <w:spacing w:val="-4"/>
        </w:rPr>
        <w:t xml:space="preserve">Personnel Committee </w:t>
      </w:r>
      <w:r w:rsidRPr="00057ACB">
        <w:rPr>
          <w:spacing w:val="-4"/>
        </w:rPr>
        <w:t>–</w:t>
      </w:r>
      <w:r w:rsidRPr="00057ACB">
        <w:t xml:space="preserve"> Cllr Hall, Cllr Beisty</w:t>
      </w:r>
      <w:r>
        <w:rPr>
          <w:b/>
          <w:bCs/>
        </w:rPr>
        <w:t xml:space="preserve"> </w:t>
      </w:r>
    </w:p>
    <w:p w14:paraId="5624BF4B" w14:textId="77777777" w:rsidR="00BE0E0D" w:rsidRPr="00057ACB" w:rsidRDefault="00BE0E0D">
      <w:pPr>
        <w:pStyle w:val="BodyText"/>
        <w:spacing w:before="20"/>
        <w:rPr>
          <w:b/>
          <w:bCs/>
        </w:rPr>
      </w:pPr>
    </w:p>
    <w:p w14:paraId="5624BF4C" w14:textId="19B7EA67" w:rsidR="00BE0E0D" w:rsidRDefault="00B8520B">
      <w:pPr>
        <w:pStyle w:val="Heading1"/>
        <w:ind w:left="119"/>
      </w:pPr>
      <w:r>
        <w:t>2505</w:t>
      </w:r>
      <w:r w:rsidR="004C0DEC">
        <w:t>/</w:t>
      </w:r>
      <w:r w:rsidR="00057ACB">
        <w:t xml:space="preserve">7 </w:t>
      </w:r>
      <w:r w:rsidR="004C0DEC">
        <w:t>Public</w:t>
      </w:r>
      <w:r w:rsidR="004C0DEC">
        <w:rPr>
          <w:spacing w:val="-1"/>
        </w:rPr>
        <w:t xml:space="preserve"> </w:t>
      </w:r>
      <w:r w:rsidR="004C0DEC">
        <w:rPr>
          <w:spacing w:val="-2"/>
        </w:rPr>
        <w:t>Participation</w:t>
      </w:r>
    </w:p>
    <w:p w14:paraId="00360B4A" w14:textId="5FF2FF22" w:rsidR="004D3B5F" w:rsidRPr="00E472AC" w:rsidRDefault="00B8520B" w:rsidP="0002087A">
      <w:pPr>
        <w:ind w:left="142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No members of the public </w:t>
      </w:r>
    </w:p>
    <w:p w14:paraId="40689E45" w14:textId="77777777" w:rsidR="00135177" w:rsidRDefault="00135177">
      <w:pPr>
        <w:pStyle w:val="BodyText"/>
        <w:spacing w:before="20"/>
        <w:ind w:left="119"/>
        <w:rPr>
          <w:lang w:val="en-GB"/>
        </w:rPr>
      </w:pPr>
    </w:p>
    <w:p w14:paraId="6673AF7C" w14:textId="33C9B244" w:rsidR="007C65AA" w:rsidRDefault="00B8520B">
      <w:pPr>
        <w:pStyle w:val="Heading1"/>
        <w:spacing w:line="256" w:lineRule="auto"/>
        <w:ind w:left="119" w:right="1168"/>
      </w:pPr>
      <w:r>
        <w:t>2505</w:t>
      </w:r>
      <w:r w:rsidR="004C0DEC">
        <w:t>/</w:t>
      </w:r>
      <w:r w:rsidR="00057ACB">
        <w:t>8</w:t>
      </w:r>
      <w:r w:rsidR="004C0DEC">
        <w:rPr>
          <w:spacing w:val="-6"/>
        </w:rPr>
        <w:t xml:space="preserve"> </w:t>
      </w:r>
      <w:r w:rsidR="004C0DEC">
        <w:t>To</w:t>
      </w:r>
      <w:r w:rsidR="004C0DEC">
        <w:rPr>
          <w:spacing w:val="-3"/>
        </w:rPr>
        <w:t xml:space="preserve"> </w:t>
      </w:r>
      <w:r w:rsidR="004C0DEC">
        <w:t>Receive</w:t>
      </w:r>
      <w:r w:rsidR="004C0DEC">
        <w:rPr>
          <w:spacing w:val="-6"/>
        </w:rPr>
        <w:t xml:space="preserve"> </w:t>
      </w:r>
      <w:r w:rsidR="004C0DEC">
        <w:t>and</w:t>
      </w:r>
      <w:r w:rsidR="004C0DEC">
        <w:rPr>
          <w:spacing w:val="-14"/>
        </w:rPr>
        <w:t xml:space="preserve"> </w:t>
      </w:r>
      <w:r w:rsidR="004C0DEC">
        <w:t>Approve</w:t>
      </w:r>
      <w:r w:rsidR="004C0DEC">
        <w:rPr>
          <w:spacing w:val="-6"/>
        </w:rPr>
        <w:t xml:space="preserve"> </w:t>
      </w:r>
      <w:r w:rsidR="004C0DEC">
        <w:t>the</w:t>
      </w:r>
      <w:r w:rsidR="004C0DEC">
        <w:rPr>
          <w:spacing w:val="-6"/>
        </w:rPr>
        <w:t xml:space="preserve"> </w:t>
      </w:r>
      <w:r w:rsidR="004C0DEC">
        <w:t>Minutes</w:t>
      </w:r>
      <w:r w:rsidR="004C0DEC">
        <w:rPr>
          <w:spacing w:val="-6"/>
        </w:rPr>
        <w:t xml:space="preserve"> </w:t>
      </w:r>
      <w:r w:rsidR="004C0DEC">
        <w:t>of</w:t>
      </w:r>
      <w:r w:rsidR="004C0DEC">
        <w:rPr>
          <w:spacing w:val="-4"/>
        </w:rPr>
        <w:t xml:space="preserve"> </w:t>
      </w:r>
      <w:r w:rsidR="004C0DEC">
        <w:t>the</w:t>
      </w:r>
      <w:r w:rsidR="004C0DEC">
        <w:rPr>
          <w:spacing w:val="-6"/>
        </w:rPr>
        <w:t xml:space="preserve"> </w:t>
      </w:r>
      <w:r w:rsidR="004C0DEC">
        <w:t>Previous</w:t>
      </w:r>
      <w:r w:rsidR="004C0DEC">
        <w:rPr>
          <w:spacing w:val="-6"/>
        </w:rPr>
        <w:t xml:space="preserve"> </w:t>
      </w:r>
      <w:r w:rsidR="004C0DEC">
        <w:t>Meetings</w:t>
      </w:r>
    </w:p>
    <w:p w14:paraId="5624BF4F" w14:textId="3A3793C1" w:rsidR="00BE0E0D" w:rsidRDefault="004C0DEC">
      <w:pPr>
        <w:pStyle w:val="Heading1"/>
        <w:spacing w:line="256" w:lineRule="auto"/>
        <w:ind w:left="119" w:right="1168"/>
      </w:pPr>
      <w:r>
        <w:t xml:space="preserve">Proposed: Cllr </w:t>
      </w:r>
      <w:r w:rsidR="007C65AA">
        <w:t>Hall</w:t>
      </w:r>
      <w:r>
        <w:t xml:space="preserve">, Seconded: Cllr </w:t>
      </w:r>
      <w:r w:rsidR="005D709E">
        <w:t>Beisty</w:t>
      </w:r>
      <w:r w:rsidR="007C65AA">
        <w:t xml:space="preserve"> </w:t>
      </w:r>
    </w:p>
    <w:p w14:paraId="45330076" w14:textId="4CE5EC88" w:rsidR="00E43C07" w:rsidRDefault="004C0DEC" w:rsidP="007D418A">
      <w:pPr>
        <w:pStyle w:val="BodyText"/>
        <w:spacing w:before="1" w:line="252" w:lineRule="auto"/>
        <w:ind w:left="120" w:hanging="1"/>
      </w:pPr>
      <w:r>
        <w:rPr>
          <w:b/>
          <w:u w:val="single"/>
        </w:rPr>
        <w:t>Resolved:</w:t>
      </w:r>
      <w:r>
        <w:rPr>
          <w:b/>
          <w:spacing w:val="-5"/>
          <w:u w:val="single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 w:rsidR="003B4A6C">
        <w:t xml:space="preserve"> </w:t>
      </w:r>
      <w:r w:rsidR="00057ACB">
        <w:t>22</w:t>
      </w:r>
      <w:r w:rsidR="00057ACB" w:rsidRPr="00057ACB">
        <w:rPr>
          <w:vertAlign w:val="superscript"/>
        </w:rPr>
        <w:t>nd</w:t>
      </w:r>
      <w:r w:rsidR="00057ACB">
        <w:t xml:space="preserve"> April</w:t>
      </w:r>
      <w:r w:rsidR="005D709E">
        <w:t xml:space="preserve"> 2</w:t>
      </w:r>
      <w:r w:rsidR="006E5EFD">
        <w:t>02</w:t>
      </w:r>
      <w:r w:rsidR="005D709E">
        <w:t>5</w:t>
      </w:r>
      <w:r w:rsidR="006E5EFD">
        <w:t xml:space="preserve"> </w:t>
      </w:r>
      <w:r w:rsidR="00E43C07">
        <w:t xml:space="preserve">were adopted as a true record </w:t>
      </w:r>
      <w:r w:rsidR="008B7004">
        <w:t xml:space="preserve">- </w:t>
      </w:r>
      <w:r w:rsidR="00307052">
        <w:t>unanimous</w:t>
      </w:r>
    </w:p>
    <w:p w14:paraId="06D99F0C" w14:textId="77777777" w:rsidR="005D709E" w:rsidRDefault="005D709E" w:rsidP="0073302F">
      <w:pPr>
        <w:pStyle w:val="BodyText"/>
        <w:spacing w:before="21" w:line="247" w:lineRule="auto"/>
      </w:pPr>
    </w:p>
    <w:p w14:paraId="5624BF5F" w14:textId="48C0556D" w:rsidR="00BE0E0D" w:rsidRDefault="00B8520B" w:rsidP="0077452C">
      <w:pPr>
        <w:pStyle w:val="BodyText"/>
        <w:spacing w:before="21" w:line="247" w:lineRule="auto"/>
        <w:ind w:left="120"/>
        <w:rPr>
          <w:b/>
        </w:rPr>
      </w:pPr>
      <w:r>
        <w:rPr>
          <w:b/>
        </w:rPr>
        <w:t>2505</w:t>
      </w:r>
      <w:r w:rsidR="004C0DEC">
        <w:rPr>
          <w:b/>
        </w:rPr>
        <w:t>/</w:t>
      </w:r>
      <w:r w:rsidR="0073302F">
        <w:rPr>
          <w:b/>
        </w:rPr>
        <w:t>9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>North</w:t>
      </w:r>
      <w:r w:rsidR="004C0DEC">
        <w:rPr>
          <w:b/>
          <w:spacing w:val="-2"/>
        </w:rPr>
        <w:t xml:space="preserve"> </w:t>
      </w:r>
      <w:r w:rsidR="004C0DEC">
        <w:rPr>
          <w:b/>
        </w:rPr>
        <w:t>Lincolnshire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>Council</w:t>
      </w:r>
      <w:r w:rsidR="004C0DEC">
        <w:rPr>
          <w:b/>
          <w:spacing w:val="-6"/>
        </w:rPr>
        <w:t xml:space="preserve"> </w:t>
      </w:r>
      <w:r w:rsidR="004C0DEC">
        <w:rPr>
          <w:b/>
        </w:rPr>
        <w:t>Ward</w:t>
      </w:r>
      <w:r w:rsidR="004C0DEC">
        <w:rPr>
          <w:b/>
          <w:spacing w:val="-2"/>
        </w:rPr>
        <w:t xml:space="preserve"> </w:t>
      </w:r>
      <w:proofErr w:type="spellStart"/>
      <w:r w:rsidR="004C0DEC">
        <w:rPr>
          <w:b/>
        </w:rPr>
        <w:t>Councillor’s</w:t>
      </w:r>
      <w:proofErr w:type="spellEnd"/>
      <w:r w:rsidR="004C0DEC">
        <w:rPr>
          <w:b/>
          <w:spacing w:val="-5"/>
        </w:rPr>
        <w:t xml:space="preserve"> </w:t>
      </w:r>
      <w:r w:rsidR="004C0DEC">
        <w:rPr>
          <w:b/>
        </w:rPr>
        <w:t xml:space="preserve">Report </w:t>
      </w:r>
    </w:p>
    <w:p w14:paraId="721B8581" w14:textId="49F366DC" w:rsidR="00457DAC" w:rsidRDefault="0073302F" w:rsidP="0073302F">
      <w:pPr>
        <w:pStyle w:val="Heading1"/>
        <w:ind w:left="119"/>
        <w:jc w:val="both"/>
        <w:rPr>
          <w:b w:val="0"/>
          <w:bCs w:val="0"/>
        </w:rPr>
      </w:pPr>
      <w:r>
        <w:rPr>
          <w:b w:val="0"/>
          <w:bCs w:val="0"/>
        </w:rPr>
        <w:t xml:space="preserve">Rob Waltham remains Leader of the Council.  Woody Fuel – NLC officers have asked for more information.  There are a few air fryers still for collection. </w:t>
      </w:r>
      <w:r w:rsidR="00654F3E">
        <w:rPr>
          <w:b w:val="0"/>
          <w:bCs w:val="0"/>
        </w:rPr>
        <w:t xml:space="preserve">Yellow lines on potholes will be filled.  </w:t>
      </w:r>
    </w:p>
    <w:p w14:paraId="1EE0AA6D" w14:textId="77777777" w:rsidR="0073302F" w:rsidRPr="0073302F" w:rsidRDefault="0073302F" w:rsidP="0073302F">
      <w:pPr>
        <w:pStyle w:val="Heading1"/>
        <w:ind w:left="119"/>
        <w:jc w:val="both"/>
        <w:rPr>
          <w:b w:val="0"/>
          <w:bCs w:val="0"/>
        </w:rPr>
      </w:pPr>
    </w:p>
    <w:p w14:paraId="5624BF61" w14:textId="34D1CB49" w:rsidR="00BE0E0D" w:rsidRDefault="00B8520B">
      <w:pPr>
        <w:pStyle w:val="Heading1"/>
        <w:ind w:left="119"/>
        <w:jc w:val="both"/>
      </w:pPr>
      <w:r>
        <w:t>2505</w:t>
      </w:r>
      <w:r w:rsidR="00037613">
        <w:t>/</w:t>
      </w:r>
      <w:r w:rsidR="0073302F">
        <w:t>10</w:t>
      </w:r>
      <w:r w:rsidR="00037613">
        <w:rPr>
          <w:spacing w:val="58"/>
        </w:rPr>
        <w:t xml:space="preserve"> </w:t>
      </w:r>
      <w:r w:rsidR="004C0DEC">
        <w:t>Planning</w:t>
      </w:r>
      <w:r w:rsidR="004C0DEC">
        <w:rPr>
          <w:spacing w:val="-16"/>
        </w:rPr>
        <w:t xml:space="preserve"> </w:t>
      </w:r>
      <w:r w:rsidR="004C0DEC">
        <w:rPr>
          <w:spacing w:val="-2"/>
        </w:rPr>
        <w:t>Applications</w:t>
      </w:r>
    </w:p>
    <w:p w14:paraId="177711A1" w14:textId="295C2DDB" w:rsidR="00C35B60" w:rsidRDefault="00654F3E" w:rsidP="00654F3E">
      <w:pPr>
        <w:pStyle w:val="ListParagraph"/>
        <w:widowControl/>
        <w:autoSpaceDE/>
        <w:autoSpaceDN/>
        <w:spacing w:after="12" w:line="248" w:lineRule="auto"/>
        <w:ind w:left="720" w:firstLine="0"/>
        <w:contextualSpacing/>
        <w:jc w:val="both"/>
        <w:rPr>
          <w:b/>
        </w:rPr>
      </w:pPr>
      <w:r>
        <w:rPr>
          <w:b/>
        </w:rPr>
        <w:t>Proposed</w:t>
      </w:r>
      <w:r w:rsidR="00C35B60">
        <w:rPr>
          <w:b/>
        </w:rPr>
        <w:t xml:space="preserve"> Cllr Hall, Seconded Cllr Marshall </w:t>
      </w:r>
    </w:p>
    <w:p w14:paraId="2A3668B7" w14:textId="4B7D866C" w:rsidR="00654F3E" w:rsidRDefault="00C35B60" w:rsidP="00654F3E">
      <w:pPr>
        <w:pStyle w:val="ListParagraph"/>
        <w:widowControl/>
        <w:autoSpaceDE/>
        <w:autoSpaceDN/>
        <w:spacing w:after="12" w:line="248" w:lineRule="auto"/>
        <w:ind w:left="720" w:firstLine="0"/>
        <w:contextualSpacing/>
        <w:jc w:val="both"/>
        <w:rPr>
          <w:bCs/>
        </w:rPr>
      </w:pPr>
      <w:r>
        <w:rPr>
          <w:b/>
        </w:rPr>
        <w:t xml:space="preserve">Resolved: </w:t>
      </w:r>
      <w:r w:rsidRPr="00C35B60">
        <w:rPr>
          <w:bCs/>
        </w:rPr>
        <w:t xml:space="preserve">APC have no comments on </w:t>
      </w:r>
      <w:r w:rsidR="00654F3E">
        <w:rPr>
          <w:bCs/>
        </w:rPr>
        <w:t>planning application PA/2025/327 Keb Cottage  - fence</w:t>
      </w:r>
      <w:r>
        <w:rPr>
          <w:bCs/>
        </w:rPr>
        <w:t xml:space="preserve"> -</w:t>
      </w:r>
      <w:r w:rsidR="00654F3E">
        <w:rPr>
          <w:bCs/>
        </w:rPr>
        <w:t xml:space="preserve"> </w:t>
      </w:r>
      <w:r>
        <w:rPr>
          <w:bCs/>
        </w:rPr>
        <w:t>unanimous</w:t>
      </w:r>
    </w:p>
    <w:p w14:paraId="1A9C41D4" w14:textId="77777777" w:rsidR="00C35B60" w:rsidRDefault="00C35B60" w:rsidP="00C35B60">
      <w:pPr>
        <w:pStyle w:val="ListParagraph"/>
        <w:widowControl/>
        <w:autoSpaceDE/>
        <w:autoSpaceDN/>
        <w:spacing w:after="12" w:line="248" w:lineRule="auto"/>
        <w:ind w:left="720" w:firstLine="0"/>
        <w:contextualSpacing/>
        <w:jc w:val="both"/>
        <w:rPr>
          <w:b/>
        </w:rPr>
      </w:pPr>
      <w:r>
        <w:rPr>
          <w:b/>
        </w:rPr>
        <w:lastRenderedPageBreak/>
        <w:t xml:space="preserve">Proposed Cllr Hall, Seconded Cllr Marshall </w:t>
      </w:r>
    </w:p>
    <w:p w14:paraId="13F8DE4B" w14:textId="205A1974" w:rsidR="00C35B60" w:rsidRDefault="00C35B60" w:rsidP="00C35B60">
      <w:pPr>
        <w:pStyle w:val="ListParagraph"/>
        <w:widowControl/>
        <w:autoSpaceDE/>
        <w:autoSpaceDN/>
        <w:spacing w:after="12" w:line="248" w:lineRule="auto"/>
        <w:ind w:left="720" w:firstLine="0"/>
        <w:contextualSpacing/>
        <w:jc w:val="both"/>
        <w:rPr>
          <w:bCs/>
        </w:rPr>
      </w:pPr>
      <w:r>
        <w:rPr>
          <w:b/>
        </w:rPr>
        <w:t xml:space="preserve">Resolved: </w:t>
      </w:r>
      <w:r w:rsidRPr="00C35B60">
        <w:rPr>
          <w:bCs/>
        </w:rPr>
        <w:t xml:space="preserve">APC have no comments on </w:t>
      </w:r>
      <w:r>
        <w:rPr>
          <w:bCs/>
        </w:rPr>
        <w:t>planning application PA/2025/</w:t>
      </w:r>
      <w:r>
        <w:rPr>
          <w:bCs/>
        </w:rPr>
        <w:t>430</w:t>
      </w:r>
      <w:r>
        <w:rPr>
          <w:bCs/>
        </w:rPr>
        <w:t xml:space="preserve"> </w:t>
      </w:r>
      <w:r>
        <w:rPr>
          <w:bCs/>
        </w:rPr>
        <w:t xml:space="preserve">– unanimous </w:t>
      </w:r>
    </w:p>
    <w:p w14:paraId="3E8D1EBE" w14:textId="77777777" w:rsidR="00C35B60" w:rsidRPr="00C35B60" w:rsidRDefault="00C35B60" w:rsidP="00C35B60">
      <w:pPr>
        <w:widowControl/>
        <w:autoSpaceDE/>
        <w:autoSpaceDN/>
        <w:spacing w:after="12" w:line="248" w:lineRule="auto"/>
        <w:contextualSpacing/>
        <w:jc w:val="both"/>
        <w:rPr>
          <w:b/>
          <w:color w:val="FF0000"/>
        </w:rPr>
      </w:pPr>
    </w:p>
    <w:p w14:paraId="5624BF75" w14:textId="13337FA1" w:rsidR="00BE0E0D" w:rsidRDefault="00B8520B">
      <w:pPr>
        <w:pStyle w:val="Heading1"/>
      </w:pPr>
      <w:r>
        <w:t>2505</w:t>
      </w:r>
      <w:r w:rsidR="004C0DEC">
        <w:t>/</w:t>
      </w:r>
      <w:r w:rsidR="0073302F">
        <w:t>11</w:t>
      </w:r>
      <w:r w:rsidR="004C0DEC">
        <w:rPr>
          <w:spacing w:val="-6"/>
        </w:rPr>
        <w:t xml:space="preserve"> </w:t>
      </w:r>
      <w:r w:rsidR="004C0DEC">
        <w:t>Parish</w:t>
      </w:r>
      <w:r w:rsidR="004C0DEC">
        <w:rPr>
          <w:spacing w:val="-2"/>
        </w:rPr>
        <w:t xml:space="preserve"> Update</w:t>
      </w:r>
    </w:p>
    <w:p w14:paraId="5C212C2D" w14:textId="77777777" w:rsidR="00EC558E" w:rsidRDefault="00E716BE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Poppies for remembrance – </w:t>
      </w:r>
      <w:r w:rsidR="00C35B60">
        <w:rPr>
          <w:bCs/>
          <w:spacing w:val="-2"/>
          <w:sz w:val="24"/>
        </w:rPr>
        <w:t>12 poppies to be ordered</w:t>
      </w:r>
    </w:p>
    <w:p w14:paraId="5B4F17C2" w14:textId="15407E0C" w:rsidR="00E716BE" w:rsidRDefault="00EC558E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Fly Tipping has been cleared </w:t>
      </w:r>
      <w:r w:rsidR="00C35B60">
        <w:rPr>
          <w:bCs/>
          <w:spacing w:val="-2"/>
          <w:sz w:val="24"/>
        </w:rPr>
        <w:t xml:space="preserve"> </w:t>
      </w:r>
    </w:p>
    <w:p w14:paraId="30E6A349" w14:textId="25C8AB7B" w:rsidR="00EC558E" w:rsidRDefault="00EC558E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Parishioners are reminded to be considerate in their parking in the village. </w:t>
      </w:r>
    </w:p>
    <w:p w14:paraId="4D5AE462" w14:textId="0CC3B453" w:rsidR="005F2509" w:rsidRDefault="005F2509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Application has been submitted for the BKV competition </w:t>
      </w:r>
    </w:p>
    <w:p w14:paraId="2A147735" w14:textId="1B77A642" w:rsidR="005F2509" w:rsidRDefault="005F2509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Sissons to be asked to cut the daffodils </w:t>
      </w:r>
    </w:p>
    <w:p w14:paraId="11CE5E91" w14:textId="5CC9D819" w:rsidR="005F2509" w:rsidRDefault="005F2509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Clerk to speak to North Lincs about deer signs from Broughton through to the Station Area </w:t>
      </w:r>
    </w:p>
    <w:p w14:paraId="64586361" w14:textId="77777777" w:rsidR="00FF6397" w:rsidRPr="00EC558E" w:rsidRDefault="00FF6397">
      <w:pPr>
        <w:pStyle w:val="BodyText"/>
        <w:spacing w:before="73"/>
        <w:rPr>
          <w:sz w:val="20"/>
        </w:rPr>
      </w:pPr>
    </w:p>
    <w:p w14:paraId="5624BF81" w14:textId="4FD22406" w:rsidR="00BE0E0D" w:rsidRDefault="00B8520B">
      <w:pPr>
        <w:pStyle w:val="Heading1"/>
        <w:spacing w:before="1"/>
      </w:pPr>
      <w:r>
        <w:t>2505</w:t>
      </w:r>
      <w:r w:rsidR="004C0DEC">
        <w:t>/</w:t>
      </w:r>
      <w:r w:rsidR="00981590">
        <w:t>1</w:t>
      </w:r>
      <w:r w:rsidR="00EC558E">
        <w:t>2</w:t>
      </w:r>
      <w:r w:rsidR="004C0DEC">
        <w:rPr>
          <w:spacing w:val="-6"/>
        </w:rPr>
        <w:t xml:space="preserve"> </w:t>
      </w:r>
      <w:r w:rsidR="004C0DEC">
        <w:t>Correspondence</w:t>
      </w:r>
      <w:r w:rsidR="004C0DEC">
        <w:rPr>
          <w:spacing w:val="-4"/>
        </w:rPr>
        <w:t xml:space="preserve"> </w:t>
      </w:r>
      <w:r w:rsidR="004C0DEC">
        <w:t>for</w:t>
      </w:r>
      <w:r w:rsidR="004C0DEC">
        <w:rPr>
          <w:spacing w:val="-3"/>
        </w:rPr>
        <w:t xml:space="preserve"> </w:t>
      </w:r>
      <w:r w:rsidR="004C0DEC">
        <w:t>Discussion</w:t>
      </w:r>
      <w:r w:rsidR="003453B6">
        <w:t>,</w:t>
      </w:r>
      <w:r w:rsidR="004C0DEC">
        <w:rPr>
          <w:spacing w:val="-3"/>
        </w:rPr>
        <w:t xml:space="preserve"> </w:t>
      </w:r>
      <w:r w:rsidR="004C0DEC">
        <w:rPr>
          <w:spacing w:val="-2"/>
        </w:rPr>
        <w:t>Decision</w:t>
      </w:r>
      <w:r w:rsidR="003453B6">
        <w:rPr>
          <w:spacing w:val="-2"/>
        </w:rPr>
        <w:t xml:space="preserve"> or information </w:t>
      </w:r>
    </w:p>
    <w:p w14:paraId="6F636C43" w14:textId="3E40DDCF" w:rsidR="005F2509" w:rsidRDefault="004C0DEC" w:rsidP="0022753E">
      <w:r>
        <w:t xml:space="preserve"> </w:t>
      </w:r>
      <w:r w:rsidR="003453B6">
        <w:t xml:space="preserve">ERNLLCA have a variety of courses </w:t>
      </w:r>
      <w:r w:rsidR="00615A8F">
        <w:t>available</w:t>
      </w:r>
      <w:r w:rsidR="00BD57C2">
        <w:t xml:space="preserve"> </w:t>
      </w:r>
      <w:r w:rsidR="00867AA6">
        <w:t xml:space="preserve">on their website </w:t>
      </w:r>
      <w:r w:rsidR="00EC558E">
        <w:t>including Planning and HR.</w:t>
      </w:r>
      <w:r w:rsidR="00615A8F">
        <w:t xml:space="preserve"> </w:t>
      </w:r>
      <w:r w:rsidR="00226DB6">
        <w:t xml:space="preserve"> </w:t>
      </w:r>
    </w:p>
    <w:p w14:paraId="5624BF86" w14:textId="77777777" w:rsidR="00BE0E0D" w:rsidRDefault="00BE0E0D">
      <w:pPr>
        <w:pStyle w:val="BodyText"/>
        <w:spacing w:before="35"/>
      </w:pPr>
    </w:p>
    <w:p w14:paraId="5624BF87" w14:textId="4B480453" w:rsidR="00BE0E0D" w:rsidRDefault="00B8520B">
      <w:pPr>
        <w:pStyle w:val="Heading1"/>
      </w:pPr>
      <w:r>
        <w:t>2505</w:t>
      </w:r>
      <w:r w:rsidR="004C0DEC">
        <w:t>/1</w:t>
      </w:r>
      <w:r w:rsidR="00EC558E">
        <w:t>3</w:t>
      </w:r>
      <w:r w:rsidR="004C0DEC">
        <w:rPr>
          <w:spacing w:val="-5"/>
        </w:rPr>
        <w:t xml:space="preserve"> </w:t>
      </w:r>
      <w:r w:rsidR="004C0DEC">
        <w:t>Responsible</w:t>
      </w:r>
      <w:r w:rsidR="004C0DEC">
        <w:rPr>
          <w:spacing w:val="-5"/>
        </w:rPr>
        <w:t xml:space="preserve"> </w:t>
      </w:r>
      <w:r w:rsidR="004C0DEC">
        <w:t>Financial</w:t>
      </w:r>
      <w:r w:rsidR="004C0DEC">
        <w:rPr>
          <w:spacing w:val="-5"/>
        </w:rPr>
        <w:t xml:space="preserve"> </w:t>
      </w:r>
      <w:r w:rsidR="004C0DEC">
        <w:t>Officer</w:t>
      </w:r>
      <w:r w:rsidR="004C0DEC">
        <w:rPr>
          <w:spacing w:val="-4"/>
        </w:rPr>
        <w:t xml:space="preserve"> </w:t>
      </w:r>
      <w:r w:rsidR="004C0DEC">
        <w:rPr>
          <w:spacing w:val="-2"/>
        </w:rPr>
        <w:t>Reports</w:t>
      </w:r>
    </w:p>
    <w:p w14:paraId="5624BF89" w14:textId="51B2CCD9" w:rsidR="00BE0E0D" w:rsidRDefault="004C0DEC">
      <w:pPr>
        <w:pStyle w:val="Heading1"/>
        <w:numPr>
          <w:ilvl w:val="0"/>
          <w:numId w:val="2"/>
        </w:numPr>
        <w:tabs>
          <w:tab w:val="left" w:pos="838"/>
        </w:tabs>
        <w:spacing w:before="8"/>
        <w:ind w:left="838" w:hanging="358"/>
      </w:pPr>
      <w:r>
        <w:t>Proposed:</w:t>
      </w:r>
      <w:r>
        <w:rPr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 w:rsidR="00E31915">
        <w:t>Hall</w:t>
      </w:r>
      <w:r>
        <w:t>,</w:t>
      </w:r>
      <w:r>
        <w:rPr>
          <w:spacing w:val="-5"/>
        </w:rPr>
        <w:t xml:space="preserve"> </w:t>
      </w:r>
      <w:r>
        <w:t>Seconded:</w:t>
      </w:r>
      <w:r>
        <w:rPr>
          <w:spacing w:val="-1"/>
        </w:rPr>
        <w:t xml:space="preserve"> </w:t>
      </w:r>
      <w:r>
        <w:t>Cllr</w:t>
      </w:r>
      <w:r>
        <w:rPr>
          <w:spacing w:val="-7"/>
        </w:rPr>
        <w:t xml:space="preserve"> </w:t>
      </w:r>
      <w:r w:rsidR="00E31915">
        <w:rPr>
          <w:spacing w:val="-7"/>
        </w:rPr>
        <w:t>Marshall</w:t>
      </w:r>
    </w:p>
    <w:p w14:paraId="5624BF8A" w14:textId="4762BB06" w:rsidR="00BE0E0D" w:rsidRDefault="004C0DEC">
      <w:pPr>
        <w:pStyle w:val="BodyText"/>
        <w:spacing w:before="8" w:line="247" w:lineRule="auto"/>
        <w:ind w:left="840" w:right="58" w:hanging="1"/>
      </w:pPr>
      <w:r>
        <w:rPr>
          <w:b/>
          <w:u w:val="single"/>
        </w:rPr>
        <w:t>Resolved:</w:t>
      </w:r>
      <w:r>
        <w:rPr>
          <w:b/>
          <w:spacing w:val="40"/>
          <w:u w:val="single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3453B6">
        <w:t>schedule of payments</w:t>
      </w:r>
      <w:r w:rsidR="00852A0B">
        <w:t xml:space="preserve"> for </w:t>
      </w:r>
      <w:r w:rsidR="00EC558E">
        <w:t>May</w:t>
      </w:r>
      <w:r>
        <w:rPr>
          <w:spacing w:val="-10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agreed – unanimous</w:t>
      </w:r>
    </w:p>
    <w:p w14:paraId="79B160F3" w14:textId="29EB05EF" w:rsidR="00EC558E" w:rsidRDefault="00EC558E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</w:rPr>
      </w:pPr>
      <w:r w:rsidRPr="00EC558E">
        <w:rPr>
          <w:bCs/>
        </w:rPr>
        <w:t xml:space="preserve">The finance report was received </w:t>
      </w:r>
    </w:p>
    <w:p w14:paraId="013C9425" w14:textId="4563CC9A" w:rsidR="00EC558E" w:rsidRDefault="00EC558E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</w:rPr>
      </w:pPr>
      <w:r>
        <w:rPr>
          <w:bCs/>
        </w:rPr>
        <w:t xml:space="preserve">The bank statements were signed by the Chair </w:t>
      </w:r>
    </w:p>
    <w:p w14:paraId="28C4DC8C" w14:textId="110978B9" w:rsidR="00EC558E" w:rsidRPr="00EC558E" w:rsidRDefault="00EC558E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</w:rPr>
      </w:pPr>
      <w:r>
        <w:rPr>
          <w:bCs/>
        </w:rPr>
        <w:t xml:space="preserve">Clothes Bank money will be in the account by the end of this week </w:t>
      </w:r>
    </w:p>
    <w:p w14:paraId="252905F9" w14:textId="77777777" w:rsidR="00D65290" w:rsidRDefault="00D65290">
      <w:pPr>
        <w:pStyle w:val="BodyText"/>
        <w:spacing w:before="43"/>
      </w:pPr>
    </w:p>
    <w:p w14:paraId="5E8210EC" w14:textId="7A865033" w:rsidR="00907EFA" w:rsidRDefault="003248B1">
      <w:pPr>
        <w:pStyle w:val="BodyText"/>
        <w:spacing w:before="43"/>
        <w:rPr>
          <w:b/>
          <w:bCs/>
        </w:rPr>
      </w:pPr>
      <w:r>
        <w:rPr>
          <w:b/>
          <w:bCs/>
        </w:rPr>
        <w:t xml:space="preserve"> </w:t>
      </w:r>
      <w:r w:rsidR="00B8520B">
        <w:rPr>
          <w:b/>
          <w:bCs/>
        </w:rPr>
        <w:t>2505</w:t>
      </w:r>
      <w:r w:rsidRPr="003248B1">
        <w:rPr>
          <w:b/>
          <w:bCs/>
        </w:rPr>
        <w:t>/1</w:t>
      </w:r>
      <w:r w:rsidR="00EC558E">
        <w:rPr>
          <w:b/>
          <w:bCs/>
        </w:rPr>
        <w:t>4</w:t>
      </w:r>
      <w:r w:rsidRPr="003248B1">
        <w:rPr>
          <w:b/>
          <w:bCs/>
          <w:spacing w:val="-5"/>
        </w:rPr>
        <w:t xml:space="preserve"> </w:t>
      </w:r>
      <w:r>
        <w:rPr>
          <w:b/>
          <w:bCs/>
        </w:rPr>
        <w:t xml:space="preserve">Grants </w:t>
      </w:r>
    </w:p>
    <w:p w14:paraId="71BECB2E" w14:textId="77777777" w:rsidR="00226DB6" w:rsidRDefault="003248B1" w:rsidP="00226DB6">
      <w:pPr>
        <w:pStyle w:val="BodyText"/>
        <w:spacing w:before="43"/>
      </w:pPr>
      <w:r>
        <w:tab/>
      </w:r>
      <w:r w:rsidR="00226DB6">
        <w:t xml:space="preserve">Wendy to pass the receipt to Hannah for the claim </w:t>
      </w:r>
    </w:p>
    <w:p w14:paraId="1F1A484B" w14:textId="07EB87A0" w:rsidR="00D65290" w:rsidRDefault="00EC558E" w:rsidP="00226DB6">
      <w:pPr>
        <w:pStyle w:val="BodyText"/>
        <w:spacing w:before="43"/>
        <w:rPr>
          <w:b/>
          <w:bCs/>
        </w:rPr>
      </w:pPr>
      <w:r>
        <w:tab/>
      </w:r>
    </w:p>
    <w:p w14:paraId="7C7BFCD3" w14:textId="0FA4AEC0" w:rsidR="002F5019" w:rsidRDefault="00B8520B" w:rsidP="009C266C">
      <w:pPr>
        <w:pStyle w:val="BodyText"/>
        <w:spacing w:before="24" w:line="256" w:lineRule="auto"/>
        <w:ind w:left="119"/>
        <w:rPr>
          <w:b/>
          <w:bCs/>
        </w:rPr>
      </w:pPr>
      <w:r>
        <w:rPr>
          <w:b/>
          <w:bCs/>
        </w:rPr>
        <w:t>2505</w:t>
      </w:r>
      <w:r w:rsidR="004C0DEC" w:rsidRPr="009C266C">
        <w:rPr>
          <w:b/>
          <w:bCs/>
        </w:rPr>
        <w:t>/1</w:t>
      </w:r>
      <w:r w:rsidR="00EC558E">
        <w:rPr>
          <w:b/>
          <w:bCs/>
        </w:rPr>
        <w:t>5</w:t>
      </w:r>
      <w:r w:rsidR="002F5019">
        <w:rPr>
          <w:b/>
          <w:bCs/>
        </w:rPr>
        <w:t xml:space="preserve"> Playground </w:t>
      </w:r>
    </w:p>
    <w:p w14:paraId="0950DBD7" w14:textId="77777777" w:rsidR="00226DB6" w:rsidRDefault="0022753E" w:rsidP="00852A0B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t>Park –</w:t>
      </w:r>
      <w:r w:rsidR="00226DB6">
        <w:rPr>
          <w:bCs/>
          <w:spacing w:val="-4"/>
          <w:sz w:val="24"/>
        </w:rPr>
        <w:t xml:space="preserve"> the play area is the nicest spot in Appleby – looks really good. </w:t>
      </w:r>
    </w:p>
    <w:p w14:paraId="7B9534A3" w14:textId="77777777" w:rsidR="00226DB6" w:rsidRDefault="00226DB6" w:rsidP="00852A0B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Lead on the shed – Wendy to chase this </w:t>
      </w:r>
    </w:p>
    <w:p w14:paraId="19BD2F9B" w14:textId="46B673D7" w:rsidR="002F5019" w:rsidRPr="00226DB6" w:rsidRDefault="00226DB6" w:rsidP="00226DB6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Benches  are covered with bird poo </w:t>
      </w:r>
      <w:r w:rsidR="003248B1">
        <w:tab/>
      </w:r>
    </w:p>
    <w:p w14:paraId="63C8EA7A" w14:textId="77777777" w:rsidR="002F5019" w:rsidRDefault="002F5019" w:rsidP="009C266C">
      <w:pPr>
        <w:pStyle w:val="BodyText"/>
        <w:spacing w:before="24" w:line="256" w:lineRule="auto"/>
        <w:ind w:left="119"/>
        <w:rPr>
          <w:b/>
          <w:bCs/>
        </w:rPr>
      </w:pPr>
    </w:p>
    <w:p w14:paraId="5624BF9D" w14:textId="1F20E273" w:rsidR="00BE0E0D" w:rsidRPr="009C266C" w:rsidRDefault="00B8520B" w:rsidP="009C266C">
      <w:pPr>
        <w:pStyle w:val="BodyText"/>
        <w:spacing w:before="24" w:line="256" w:lineRule="auto"/>
        <w:ind w:left="119"/>
        <w:rPr>
          <w:b/>
          <w:bCs/>
        </w:rPr>
      </w:pPr>
      <w:r>
        <w:rPr>
          <w:b/>
          <w:bCs/>
        </w:rPr>
        <w:t>2505</w:t>
      </w:r>
      <w:r w:rsidR="002F5019">
        <w:rPr>
          <w:b/>
          <w:bCs/>
        </w:rPr>
        <w:t>/</w:t>
      </w:r>
      <w:r w:rsidR="001A0B38">
        <w:rPr>
          <w:b/>
          <w:bCs/>
        </w:rPr>
        <w:t xml:space="preserve"> </w:t>
      </w:r>
      <w:r w:rsidR="004C0DEC" w:rsidRPr="009C266C">
        <w:rPr>
          <w:b/>
          <w:bCs/>
          <w:spacing w:val="40"/>
        </w:rPr>
        <w:t xml:space="preserve"> </w:t>
      </w:r>
      <w:r w:rsidR="004C0DEC" w:rsidRPr="009C266C">
        <w:rPr>
          <w:b/>
          <w:bCs/>
        </w:rPr>
        <w:t>Agenda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Items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for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next</w:t>
      </w:r>
      <w:r w:rsidR="004C0DEC" w:rsidRPr="009C266C">
        <w:rPr>
          <w:b/>
          <w:bCs/>
          <w:spacing w:val="-1"/>
        </w:rPr>
        <w:t xml:space="preserve"> </w:t>
      </w:r>
      <w:r w:rsidR="004C0DEC" w:rsidRPr="009C266C">
        <w:rPr>
          <w:b/>
          <w:bCs/>
        </w:rPr>
        <w:t>full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Council meeting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and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date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and time</w:t>
      </w:r>
      <w:r w:rsidR="004C0DEC" w:rsidRPr="009C266C">
        <w:rPr>
          <w:b/>
          <w:bCs/>
          <w:spacing w:val="-7"/>
        </w:rPr>
        <w:t xml:space="preserve"> </w:t>
      </w:r>
      <w:r w:rsidR="004C0DEC" w:rsidRPr="009C266C">
        <w:rPr>
          <w:b/>
          <w:bCs/>
        </w:rPr>
        <w:t>of</w:t>
      </w:r>
      <w:r w:rsidR="004C0DEC" w:rsidRPr="009C266C">
        <w:rPr>
          <w:b/>
          <w:bCs/>
          <w:spacing w:val="-1"/>
        </w:rPr>
        <w:t xml:space="preserve"> </w:t>
      </w:r>
      <w:r w:rsidR="004C0DEC" w:rsidRPr="009C266C">
        <w:rPr>
          <w:b/>
          <w:bCs/>
        </w:rPr>
        <w:t xml:space="preserve">future </w:t>
      </w:r>
      <w:r w:rsidR="004C0DEC" w:rsidRPr="009C266C">
        <w:rPr>
          <w:b/>
          <w:bCs/>
          <w:spacing w:val="-2"/>
        </w:rPr>
        <w:t>meetings</w:t>
      </w:r>
    </w:p>
    <w:p w14:paraId="7A7B1AE3" w14:textId="3C12F67C" w:rsidR="002F5019" w:rsidRDefault="00852A0B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  <w:sz w:val="24"/>
        </w:rPr>
      </w:pPr>
      <w:r>
        <w:rPr>
          <w:spacing w:val="-5"/>
          <w:sz w:val="24"/>
        </w:rPr>
        <w:t xml:space="preserve">The date of the next meeting will be </w:t>
      </w:r>
      <w:r w:rsidR="002F5019">
        <w:rPr>
          <w:spacing w:val="-5"/>
          <w:sz w:val="24"/>
        </w:rPr>
        <w:t xml:space="preserve">Monday </w:t>
      </w:r>
      <w:r w:rsidR="001A0B38">
        <w:rPr>
          <w:spacing w:val="-5"/>
          <w:sz w:val="24"/>
        </w:rPr>
        <w:t>21</w:t>
      </w:r>
      <w:r w:rsidR="001A0B38" w:rsidRPr="001A0B38">
        <w:rPr>
          <w:spacing w:val="-5"/>
          <w:sz w:val="24"/>
          <w:vertAlign w:val="superscript"/>
        </w:rPr>
        <w:t>st</w:t>
      </w:r>
      <w:r w:rsidR="001A0B38">
        <w:rPr>
          <w:spacing w:val="-5"/>
          <w:sz w:val="24"/>
        </w:rPr>
        <w:t xml:space="preserve"> July</w:t>
      </w:r>
      <w:r w:rsidR="002F5019">
        <w:rPr>
          <w:spacing w:val="-5"/>
          <w:sz w:val="24"/>
        </w:rPr>
        <w:t xml:space="preserve"> 7pm </w:t>
      </w:r>
    </w:p>
    <w:p w14:paraId="5624BFA5" w14:textId="77777777" w:rsidR="00BE0E0D" w:rsidRDefault="00BE0E0D">
      <w:pPr>
        <w:pStyle w:val="BodyText"/>
        <w:spacing w:before="23"/>
      </w:pPr>
    </w:p>
    <w:p w14:paraId="5624BFA8" w14:textId="4799A628" w:rsidR="00BE0E0D" w:rsidRDefault="004C0DEC" w:rsidP="00F44FAC">
      <w:pPr>
        <w:pStyle w:val="BodyText"/>
        <w:ind w:left="839"/>
      </w:pPr>
      <w:r>
        <w:t>Meeting</w:t>
      </w:r>
      <w:r>
        <w:rPr>
          <w:spacing w:val="-4"/>
        </w:rPr>
        <w:t xml:space="preserve"> </w:t>
      </w:r>
      <w:r>
        <w:t>closed</w:t>
      </w:r>
      <w:r>
        <w:rPr>
          <w:spacing w:val="-3"/>
        </w:rPr>
        <w:t xml:space="preserve"> </w:t>
      </w:r>
      <w:r w:rsidR="0046634B">
        <w:rPr>
          <w:spacing w:val="-2"/>
        </w:rPr>
        <w:t>8</w:t>
      </w:r>
      <w:r w:rsidR="00D65290">
        <w:rPr>
          <w:spacing w:val="-2"/>
        </w:rPr>
        <w:t>.</w:t>
      </w:r>
      <w:r w:rsidR="001A0B38">
        <w:rPr>
          <w:spacing w:val="-2"/>
        </w:rPr>
        <w:t>45</w:t>
      </w:r>
      <w:r>
        <w:rPr>
          <w:spacing w:val="-2"/>
        </w:rPr>
        <w:t>pm</w:t>
      </w:r>
    </w:p>
    <w:p w14:paraId="5624BFAD" w14:textId="05C4AED4" w:rsidR="00BE0E0D" w:rsidRDefault="00BE0E0D" w:rsidP="006B5F19">
      <w:pPr>
        <w:pStyle w:val="BodyText"/>
      </w:pPr>
    </w:p>
    <w:sectPr w:rsidR="00BE0E0D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7AF"/>
    <w:multiLevelType w:val="hybridMultilevel"/>
    <w:tmpl w:val="F06AB806"/>
    <w:lvl w:ilvl="0" w:tplc="E986602C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94473"/>
    <w:multiLevelType w:val="hybridMultilevel"/>
    <w:tmpl w:val="6192B36C"/>
    <w:lvl w:ilvl="0" w:tplc="A3CA25AC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CCEDE8">
      <w:start w:val="1"/>
      <w:numFmt w:val="decimal"/>
      <w:lvlText w:val="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82A"/>
        <w:spacing w:val="0"/>
        <w:w w:val="100"/>
        <w:sz w:val="20"/>
        <w:szCs w:val="20"/>
        <w:lang w:val="en-US" w:eastAsia="en-US" w:bidi="ar-SA"/>
      </w:rPr>
    </w:lvl>
    <w:lvl w:ilvl="2" w:tplc="A1967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30CD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ABC21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9788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E4F6320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0DFE0F2E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DEA05B0C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194C5F"/>
    <w:multiLevelType w:val="hybridMultilevel"/>
    <w:tmpl w:val="2EA6F148"/>
    <w:lvl w:ilvl="0" w:tplc="F0B02A04">
      <w:start w:val="1"/>
      <w:numFmt w:val="lowerLetter"/>
      <w:lvlText w:val="%1)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E12D13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7D45C8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F7806D7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A848696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F886DA18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6004D1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940F7D8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C6148676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7621C"/>
    <w:multiLevelType w:val="hybridMultilevel"/>
    <w:tmpl w:val="7C8A2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E65"/>
    <w:multiLevelType w:val="hybridMultilevel"/>
    <w:tmpl w:val="8D2C4CFA"/>
    <w:lvl w:ilvl="0" w:tplc="9880EE92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F6B52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06AB7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FE88A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27F0A1D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E0747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3ADA496A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C816A79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BF92CCA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C868A3"/>
    <w:multiLevelType w:val="hybridMultilevel"/>
    <w:tmpl w:val="E2F08BDC"/>
    <w:lvl w:ilvl="0" w:tplc="EF0077C8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7369EE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2F0CF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946297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ADC755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6FD2617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212957E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972637E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3A122F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306557"/>
    <w:multiLevelType w:val="hybridMultilevel"/>
    <w:tmpl w:val="8D2C4CFA"/>
    <w:lvl w:ilvl="0" w:tplc="FFFFFFFF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D12A5D"/>
    <w:multiLevelType w:val="hybridMultilevel"/>
    <w:tmpl w:val="A8B47028"/>
    <w:lvl w:ilvl="0" w:tplc="1B58818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92E"/>
    <w:multiLevelType w:val="hybridMultilevel"/>
    <w:tmpl w:val="9634E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1323">
    <w:abstractNumId w:val="5"/>
  </w:num>
  <w:num w:numId="2" w16cid:durableId="1261597409">
    <w:abstractNumId w:val="4"/>
  </w:num>
  <w:num w:numId="3" w16cid:durableId="1675181950">
    <w:abstractNumId w:val="1"/>
  </w:num>
  <w:num w:numId="4" w16cid:durableId="1726953840">
    <w:abstractNumId w:val="2"/>
  </w:num>
  <w:num w:numId="5" w16cid:durableId="660887220">
    <w:abstractNumId w:val="0"/>
  </w:num>
  <w:num w:numId="6" w16cid:durableId="84108065">
    <w:abstractNumId w:val="6"/>
  </w:num>
  <w:num w:numId="7" w16cid:durableId="1716462971">
    <w:abstractNumId w:val="7"/>
  </w:num>
  <w:num w:numId="8" w16cid:durableId="2091389507">
    <w:abstractNumId w:val="3"/>
  </w:num>
  <w:num w:numId="9" w16cid:durableId="1265724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D"/>
    <w:rsid w:val="0000085B"/>
    <w:rsid w:val="00017896"/>
    <w:rsid w:val="0002087A"/>
    <w:rsid w:val="00031870"/>
    <w:rsid w:val="00035F14"/>
    <w:rsid w:val="00037613"/>
    <w:rsid w:val="00057ACB"/>
    <w:rsid w:val="000738B1"/>
    <w:rsid w:val="000945B0"/>
    <w:rsid w:val="00096B85"/>
    <w:rsid w:val="000A28BB"/>
    <w:rsid w:val="000B5B13"/>
    <w:rsid w:val="000B7147"/>
    <w:rsid w:val="000C05E9"/>
    <w:rsid w:val="001066B0"/>
    <w:rsid w:val="00110D2B"/>
    <w:rsid w:val="0012244B"/>
    <w:rsid w:val="00125E77"/>
    <w:rsid w:val="001271FA"/>
    <w:rsid w:val="00135177"/>
    <w:rsid w:val="00145A65"/>
    <w:rsid w:val="00175108"/>
    <w:rsid w:val="00180A0F"/>
    <w:rsid w:val="001A0A87"/>
    <w:rsid w:val="001A0B38"/>
    <w:rsid w:val="001A2CA0"/>
    <w:rsid w:val="001B133C"/>
    <w:rsid w:val="001B222C"/>
    <w:rsid w:val="001C1EC1"/>
    <w:rsid w:val="001C2386"/>
    <w:rsid w:val="001C612F"/>
    <w:rsid w:val="00201E7E"/>
    <w:rsid w:val="00211FB8"/>
    <w:rsid w:val="00226DB6"/>
    <w:rsid w:val="0022753E"/>
    <w:rsid w:val="00242FBA"/>
    <w:rsid w:val="00247E0F"/>
    <w:rsid w:val="00256E54"/>
    <w:rsid w:val="0026105B"/>
    <w:rsid w:val="002661EE"/>
    <w:rsid w:val="00296B9C"/>
    <w:rsid w:val="002A309E"/>
    <w:rsid w:val="002B11B1"/>
    <w:rsid w:val="002C08C2"/>
    <w:rsid w:val="002E47F5"/>
    <w:rsid w:val="002F17BC"/>
    <w:rsid w:val="002F5019"/>
    <w:rsid w:val="00307052"/>
    <w:rsid w:val="003248B1"/>
    <w:rsid w:val="00327830"/>
    <w:rsid w:val="003453B6"/>
    <w:rsid w:val="003607F5"/>
    <w:rsid w:val="00370C35"/>
    <w:rsid w:val="00375835"/>
    <w:rsid w:val="00384A0E"/>
    <w:rsid w:val="0038566D"/>
    <w:rsid w:val="003A50AE"/>
    <w:rsid w:val="003A7C0F"/>
    <w:rsid w:val="003B20EA"/>
    <w:rsid w:val="003B4A6C"/>
    <w:rsid w:val="003B666A"/>
    <w:rsid w:val="003C2C1F"/>
    <w:rsid w:val="003C3516"/>
    <w:rsid w:val="004112EA"/>
    <w:rsid w:val="004275BD"/>
    <w:rsid w:val="00435559"/>
    <w:rsid w:val="00441D85"/>
    <w:rsid w:val="00456D88"/>
    <w:rsid w:val="00457DAC"/>
    <w:rsid w:val="0046634B"/>
    <w:rsid w:val="004755BF"/>
    <w:rsid w:val="0048017D"/>
    <w:rsid w:val="004B02F2"/>
    <w:rsid w:val="004B5955"/>
    <w:rsid w:val="004C0DEC"/>
    <w:rsid w:val="004C3F8D"/>
    <w:rsid w:val="004C794A"/>
    <w:rsid w:val="004D3B5F"/>
    <w:rsid w:val="004D66FB"/>
    <w:rsid w:val="004E0CFB"/>
    <w:rsid w:val="004E7A16"/>
    <w:rsid w:val="00552702"/>
    <w:rsid w:val="00571311"/>
    <w:rsid w:val="00572D79"/>
    <w:rsid w:val="00573378"/>
    <w:rsid w:val="0057523C"/>
    <w:rsid w:val="00581248"/>
    <w:rsid w:val="00586CEF"/>
    <w:rsid w:val="005C369F"/>
    <w:rsid w:val="005D0AC6"/>
    <w:rsid w:val="005D0CA6"/>
    <w:rsid w:val="005D709E"/>
    <w:rsid w:val="005D78D8"/>
    <w:rsid w:val="005F2509"/>
    <w:rsid w:val="00615A8F"/>
    <w:rsid w:val="00617020"/>
    <w:rsid w:val="006239A1"/>
    <w:rsid w:val="0063322B"/>
    <w:rsid w:val="00647D1D"/>
    <w:rsid w:val="0065417D"/>
    <w:rsid w:val="00654F3E"/>
    <w:rsid w:val="006617C0"/>
    <w:rsid w:val="00666C98"/>
    <w:rsid w:val="00695223"/>
    <w:rsid w:val="006A080D"/>
    <w:rsid w:val="006B21DA"/>
    <w:rsid w:val="006B4C05"/>
    <w:rsid w:val="006B5F19"/>
    <w:rsid w:val="006E5EFD"/>
    <w:rsid w:val="006E5FCF"/>
    <w:rsid w:val="007061F6"/>
    <w:rsid w:val="0073302F"/>
    <w:rsid w:val="00744F77"/>
    <w:rsid w:val="00745150"/>
    <w:rsid w:val="00764CC5"/>
    <w:rsid w:val="007657CA"/>
    <w:rsid w:val="0077041E"/>
    <w:rsid w:val="0077452C"/>
    <w:rsid w:val="00775DC3"/>
    <w:rsid w:val="007B45C7"/>
    <w:rsid w:val="007C65AA"/>
    <w:rsid w:val="007D418A"/>
    <w:rsid w:val="007D6621"/>
    <w:rsid w:val="007E0AE6"/>
    <w:rsid w:val="007E65FA"/>
    <w:rsid w:val="007F0CA2"/>
    <w:rsid w:val="00803198"/>
    <w:rsid w:val="00811D67"/>
    <w:rsid w:val="00814B19"/>
    <w:rsid w:val="00824CFB"/>
    <w:rsid w:val="008273B5"/>
    <w:rsid w:val="00850BF3"/>
    <w:rsid w:val="00852A0B"/>
    <w:rsid w:val="0086681E"/>
    <w:rsid w:val="00866CC3"/>
    <w:rsid w:val="00867AA6"/>
    <w:rsid w:val="008A26C6"/>
    <w:rsid w:val="008A4193"/>
    <w:rsid w:val="008A5E91"/>
    <w:rsid w:val="008A674D"/>
    <w:rsid w:val="008B7004"/>
    <w:rsid w:val="008D646B"/>
    <w:rsid w:val="008F19B4"/>
    <w:rsid w:val="009072C3"/>
    <w:rsid w:val="00907EFA"/>
    <w:rsid w:val="009178B3"/>
    <w:rsid w:val="00930DA2"/>
    <w:rsid w:val="00942448"/>
    <w:rsid w:val="009471B4"/>
    <w:rsid w:val="009710D4"/>
    <w:rsid w:val="00977044"/>
    <w:rsid w:val="00981590"/>
    <w:rsid w:val="009A7A20"/>
    <w:rsid w:val="009C266C"/>
    <w:rsid w:val="009F01E1"/>
    <w:rsid w:val="00A07082"/>
    <w:rsid w:val="00A20A7E"/>
    <w:rsid w:val="00A73CD3"/>
    <w:rsid w:val="00A8575B"/>
    <w:rsid w:val="00A874BF"/>
    <w:rsid w:val="00A92649"/>
    <w:rsid w:val="00AB5277"/>
    <w:rsid w:val="00AB6AF5"/>
    <w:rsid w:val="00AE559E"/>
    <w:rsid w:val="00AF4D70"/>
    <w:rsid w:val="00AF5151"/>
    <w:rsid w:val="00B0445C"/>
    <w:rsid w:val="00B04EC4"/>
    <w:rsid w:val="00B12E11"/>
    <w:rsid w:val="00B312E9"/>
    <w:rsid w:val="00B33914"/>
    <w:rsid w:val="00B512AD"/>
    <w:rsid w:val="00B6188A"/>
    <w:rsid w:val="00B83757"/>
    <w:rsid w:val="00B8520B"/>
    <w:rsid w:val="00BA54AF"/>
    <w:rsid w:val="00BB0844"/>
    <w:rsid w:val="00BD2579"/>
    <w:rsid w:val="00BD57C2"/>
    <w:rsid w:val="00BE0E0D"/>
    <w:rsid w:val="00BE11DE"/>
    <w:rsid w:val="00BE3B3F"/>
    <w:rsid w:val="00C05B16"/>
    <w:rsid w:val="00C125AF"/>
    <w:rsid w:val="00C13C7E"/>
    <w:rsid w:val="00C27015"/>
    <w:rsid w:val="00C35B60"/>
    <w:rsid w:val="00C67761"/>
    <w:rsid w:val="00C71E70"/>
    <w:rsid w:val="00C736CA"/>
    <w:rsid w:val="00C77ECA"/>
    <w:rsid w:val="00C8014E"/>
    <w:rsid w:val="00C855DC"/>
    <w:rsid w:val="00C9364A"/>
    <w:rsid w:val="00C96A2F"/>
    <w:rsid w:val="00CC51B2"/>
    <w:rsid w:val="00CF687B"/>
    <w:rsid w:val="00D01869"/>
    <w:rsid w:val="00D03B5F"/>
    <w:rsid w:val="00D234E0"/>
    <w:rsid w:val="00D33144"/>
    <w:rsid w:val="00D60AFE"/>
    <w:rsid w:val="00D65290"/>
    <w:rsid w:val="00D6533B"/>
    <w:rsid w:val="00D706FF"/>
    <w:rsid w:val="00D7526F"/>
    <w:rsid w:val="00D92BA9"/>
    <w:rsid w:val="00D95200"/>
    <w:rsid w:val="00DA465E"/>
    <w:rsid w:val="00DA7CF9"/>
    <w:rsid w:val="00DB11FA"/>
    <w:rsid w:val="00DE7116"/>
    <w:rsid w:val="00E0131A"/>
    <w:rsid w:val="00E01FB3"/>
    <w:rsid w:val="00E13ACD"/>
    <w:rsid w:val="00E31915"/>
    <w:rsid w:val="00E43C07"/>
    <w:rsid w:val="00E472AC"/>
    <w:rsid w:val="00E54BF1"/>
    <w:rsid w:val="00E5730E"/>
    <w:rsid w:val="00E60070"/>
    <w:rsid w:val="00E716BE"/>
    <w:rsid w:val="00E75E38"/>
    <w:rsid w:val="00E9022E"/>
    <w:rsid w:val="00EB34C6"/>
    <w:rsid w:val="00EC558E"/>
    <w:rsid w:val="00EE0223"/>
    <w:rsid w:val="00EF1D26"/>
    <w:rsid w:val="00EF78DE"/>
    <w:rsid w:val="00F02C97"/>
    <w:rsid w:val="00F34A34"/>
    <w:rsid w:val="00F44FAC"/>
    <w:rsid w:val="00F53F11"/>
    <w:rsid w:val="00F6500B"/>
    <w:rsid w:val="00F65691"/>
    <w:rsid w:val="00F77D1D"/>
    <w:rsid w:val="00F82E2B"/>
    <w:rsid w:val="00FA0C0E"/>
    <w:rsid w:val="00FD34A7"/>
    <w:rsid w:val="00FF062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BF3A"/>
  <w15:docId w15:val="{403BBA25-9255-44D1-AEA9-9D58629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25E7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Appleby Parish Council</vt:lpstr>
      <vt:lpstr>2505/2 Apologies For Absence</vt:lpstr>
      <vt:lpstr>2505/3 To Receive Declarations Of Interest And Approve Any Dispensations       </vt:lpstr>
      <vt:lpstr>2505/7 Public Participation</vt:lpstr>
      <vt:lpstr>2505/8 To Receive and Approve the Minutes of the Previous Meetings</vt:lpstr>
      <vt:lpstr>Proposed: Cllr Hall, Seconded: Cllr Beisty </vt:lpstr>
      <vt:lpstr>Rob Waltham remains Leader of the Council.  Woody Fuel – NLC officers have asked</vt:lpstr>
      <vt:lpstr/>
      <vt:lpstr>2505/10 Planning Applications</vt:lpstr>
      <vt:lpstr>2505/11 Parish Update</vt:lpstr>
      <vt:lpstr>2505/12 Correspondence for Discussion, Decision or information </vt:lpstr>
      <vt:lpstr>2505/13 Responsible Financial Officer Reports</vt:lpstr>
      <vt:lpstr>Proposed: Cllr Hall, Seconded: Cllr Marshall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Appleby Parish Council</dc:creator>
  <dc:description/>
  <cp:lastModifiedBy>Hannah Hepworth</cp:lastModifiedBy>
  <cp:revision>3</cp:revision>
  <cp:lastPrinted>2025-05-19T12:02:00Z</cp:lastPrinted>
  <dcterms:created xsi:type="dcterms:W3CDTF">2025-05-19T18:09:00Z</dcterms:created>
  <dcterms:modified xsi:type="dcterms:W3CDTF">2025-05-19T19:40:00Z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